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752E9" w14:textId="77777777" w:rsidR="003F05F8" w:rsidRPr="000C362B" w:rsidRDefault="003F05F8">
      <w:pPr>
        <w:rPr>
          <w:rFonts w:ascii="Century Gothic" w:hAnsi="Century Gothic"/>
          <w:b/>
          <w:bCs/>
          <w:sz w:val="24"/>
          <w:szCs w:val="24"/>
        </w:rPr>
      </w:pPr>
      <w:r w:rsidRPr="000C362B">
        <w:rPr>
          <w:rFonts w:ascii="Century Gothic" w:hAnsi="Century Gothic"/>
          <w:b/>
          <w:bCs/>
          <w:sz w:val="24"/>
          <w:szCs w:val="24"/>
        </w:rPr>
        <w:t>Workshop «Stadt der Zukunft»</w:t>
      </w:r>
    </w:p>
    <w:p w14:paraId="6AF01B62" w14:textId="1C2F09DB" w:rsidR="00D65E6A" w:rsidRPr="000C362B" w:rsidRDefault="00150432">
      <w:pPr>
        <w:rPr>
          <w:rFonts w:ascii="Century Gothic" w:hAnsi="Century Gothic"/>
          <w:sz w:val="24"/>
          <w:szCs w:val="24"/>
        </w:rPr>
      </w:pPr>
      <w:r w:rsidRPr="000C362B">
        <w:rPr>
          <w:rFonts w:ascii="Century Gothic" w:hAnsi="Century Gothic"/>
          <w:sz w:val="24"/>
          <w:szCs w:val="24"/>
        </w:rPr>
        <w:t>Am Montag, 3. Dezember 2024 kam eine Architektin zu uns in die Klasse</w:t>
      </w:r>
      <w:r w:rsidR="00E969E4" w:rsidRPr="000C362B">
        <w:rPr>
          <w:rFonts w:ascii="Century Gothic" w:hAnsi="Century Gothic"/>
          <w:sz w:val="24"/>
          <w:szCs w:val="24"/>
        </w:rPr>
        <w:t>. Mit ihr durften wir uns einen Tag lang in das Thema Stadt der Zukunft vertiefen. Zuerst besprachen wir, wie wohl die Häuser und Städte in der Zukunft aussehen könnten</w:t>
      </w:r>
      <w:r w:rsidR="00947E3D" w:rsidRPr="000C362B">
        <w:rPr>
          <w:rFonts w:ascii="Century Gothic" w:hAnsi="Century Gothic"/>
          <w:sz w:val="24"/>
          <w:szCs w:val="24"/>
        </w:rPr>
        <w:t xml:space="preserve"> und gestalteten gemeinsam ein Mindmap dazu.</w:t>
      </w:r>
      <w:r w:rsidR="00E969E4" w:rsidRPr="000C362B">
        <w:rPr>
          <w:rFonts w:ascii="Century Gothic" w:hAnsi="Century Gothic"/>
          <w:sz w:val="24"/>
          <w:szCs w:val="24"/>
        </w:rPr>
        <w:t xml:space="preserve"> Alle zusammen fanden wir gute Ideen zu </w:t>
      </w:r>
      <w:r w:rsidR="00A225CF" w:rsidRPr="000C362B">
        <w:rPr>
          <w:rFonts w:ascii="Century Gothic" w:hAnsi="Century Gothic"/>
          <w:sz w:val="24"/>
          <w:szCs w:val="24"/>
        </w:rPr>
        <w:t xml:space="preserve">möglichen </w:t>
      </w:r>
      <w:r w:rsidR="00E969E4" w:rsidRPr="000C362B">
        <w:rPr>
          <w:rFonts w:ascii="Century Gothic" w:hAnsi="Century Gothic"/>
          <w:sz w:val="24"/>
          <w:szCs w:val="24"/>
        </w:rPr>
        <w:t xml:space="preserve">Materialien, Standorten und Bauweisen. Danach zeichneten wir Skizzen zu unseren Ideen. Einige Kinder planten Zukunftshäuser auf oder unter dem Wasser, andere fertigten Skizzen an für Hochhäuser auf dem Mars oder </w:t>
      </w:r>
      <w:r w:rsidR="00A225CF" w:rsidRPr="000C362B">
        <w:rPr>
          <w:rFonts w:ascii="Century Gothic" w:hAnsi="Century Gothic"/>
          <w:sz w:val="24"/>
          <w:szCs w:val="24"/>
        </w:rPr>
        <w:t xml:space="preserve">kreative Behausungen </w:t>
      </w:r>
      <w:r w:rsidR="00E969E4" w:rsidRPr="000C362B">
        <w:rPr>
          <w:rFonts w:ascii="Century Gothic" w:hAnsi="Century Gothic"/>
          <w:sz w:val="24"/>
          <w:szCs w:val="24"/>
        </w:rPr>
        <w:t>in der Wüste. Als die Skizzen fertig war</w:t>
      </w:r>
      <w:r w:rsidR="00A225CF" w:rsidRPr="000C362B">
        <w:rPr>
          <w:rFonts w:ascii="Century Gothic" w:hAnsi="Century Gothic"/>
          <w:sz w:val="24"/>
          <w:szCs w:val="24"/>
        </w:rPr>
        <w:t>e</w:t>
      </w:r>
      <w:r w:rsidR="00E969E4" w:rsidRPr="000C362B">
        <w:rPr>
          <w:rFonts w:ascii="Century Gothic" w:hAnsi="Century Gothic"/>
          <w:sz w:val="24"/>
          <w:szCs w:val="24"/>
        </w:rPr>
        <w:t xml:space="preserve">n, bildeten wir </w:t>
      </w:r>
      <w:r w:rsidR="00A225CF" w:rsidRPr="000C362B">
        <w:rPr>
          <w:rFonts w:ascii="Century Gothic" w:hAnsi="Century Gothic"/>
          <w:sz w:val="24"/>
          <w:szCs w:val="24"/>
        </w:rPr>
        <w:t xml:space="preserve">thematische </w:t>
      </w:r>
      <w:r w:rsidR="00E969E4" w:rsidRPr="000C362B">
        <w:rPr>
          <w:rFonts w:ascii="Century Gothic" w:hAnsi="Century Gothic"/>
          <w:sz w:val="24"/>
          <w:szCs w:val="24"/>
        </w:rPr>
        <w:t xml:space="preserve">Gruppen aus den </w:t>
      </w:r>
      <w:r w:rsidR="00A225CF" w:rsidRPr="000C362B">
        <w:rPr>
          <w:rFonts w:ascii="Century Gothic" w:hAnsi="Century Gothic"/>
          <w:sz w:val="24"/>
          <w:szCs w:val="24"/>
        </w:rPr>
        <w:t>Bauprojektideen.</w:t>
      </w:r>
      <w:r w:rsidR="00E969E4" w:rsidRPr="000C362B">
        <w:rPr>
          <w:rFonts w:ascii="Century Gothic" w:hAnsi="Century Gothic"/>
          <w:sz w:val="24"/>
          <w:szCs w:val="24"/>
        </w:rPr>
        <w:t xml:space="preserve"> Alle Kinder</w:t>
      </w:r>
      <w:r w:rsidR="009722DE" w:rsidRPr="000C362B">
        <w:rPr>
          <w:rFonts w:ascii="Century Gothic" w:hAnsi="Century Gothic"/>
          <w:sz w:val="24"/>
          <w:szCs w:val="24"/>
        </w:rPr>
        <w:t>,</w:t>
      </w:r>
      <w:r w:rsidR="00E969E4" w:rsidRPr="000C362B">
        <w:rPr>
          <w:rFonts w:ascii="Century Gothic" w:hAnsi="Century Gothic"/>
          <w:sz w:val="24"/>
          <w:szCs w:val="24"/>
        </w:rPr>
        <w:t xml:space="preserve"> die Häuser unter Wasser gezeichnet hatten, waren zum Beispiel eine Gruppe. Jedes Kind gestaltete sein eigenes Haus nach der Skizze mit vielen verschiedenen Materialien. Es war nicht so einfach, denn das Haus musste sehr klein sein. Als alle fertig waren, machten wir gruppenweise noch die passenden Landschaften für unsere Häuser. Die ganze Klasse war voller Eifer dabei</w:t>
      </w:r>
      <w:r w:rsidR="001C512B" w:rsidRPr="000C362B">
        <w:rPr>
          <w:rFonts w:ascii="Century Gothic" w:hAnsi="Century Gothic"/>
          <w:sz w:val="24"/>
          <w:szCs w:val="24"/>
        </w:rPr>
        <w:t xml:space="preserve"> und es war viel Kreativität gefragt. </w:t>
      </w:r>
      <w:r w:rsidR="00E969E4" w:rsidRPr="000C362B">
        <w:rPr>
          <w:rFonts w:ascii="Century Gothic" w:hAnsi="Century Gothic"/>
          <w:sz w:val="24"/>
          <w:szCs w:val="24"/>
        </w:rPr>
        <w:t xml:space="preserve">Nachmittags haben wir die verschiedenen Wohnlandschaften mit Wegen miteinander verbunden. </w:t>
      </w:r>
      <w:r w:rsidR="00A75B56" w:rsidRPr="000C362B">
        <w:rPr>
          <w:rFonts w:ascii="Century Gothic" w:hAnsi="Century Gothic"/>
          <w:sz w:val="24"/>
          <w:szCs w:val="24"/>
        </w:rPr>
        <w:t xml:space="preserve">Das Endergebnis sah echt </w:t>
      </w:r>
      <w:proofErr w:type="gramStart"/>
      <w:r w:rsidR="00A75B56" w:rsidRPr="000C362B">
        <w:rPr>
          <w:rFonts w:ascii="Century Gothic" w:hAnsi="Century Gothic"/>
          <w:sz w:val="24"/>
          <w:szCs w:val="24"/>
        </w:rPr>
        <w:t>toll</w:t>
      </w:r>
      <w:proofErr w:type="gramEnd"/>
      <w:r w:rsidR="00A75B56" w:rsidRPr="000C362B">
        <w:rPr>
          <w:rFonts w:ascii="Century Gothic" w:hAnsi="Century Gothic"/>
          <w:sz w:val="24"/>
          <w:szCs w:val="24"/>
        </w:rPr>
        <w:t xml:space="preserve"> aus und machte uns stolz.</w:t>
      </w:r>
    </w:p>
    <w:p w14:paraId="5A34F32C" w14:textId="226FD89F" w:rsidR="00CE13CE" w:rsidRPr="000C362B" w:rsidRDefault="00CE13CE">
      <w:pPr>
        <w:rPr>
          <w:rFonts w:ascii="Century Gothic" w:hAnsi="Century Gothic"/>
          <w:sz w:val="24"/>
          <w:szCs w:val="24"/>
        </w:rPr>
      </w:pPr>
      <w:r w:rsidRPr="000C362B">
        <w:rPr>
          <w:rFonts w:ascii="Century Gothic" w:hAnsi="Century Gothic"/>
          <w:sz w:val="24"/>
          <w:szCs w:val="24"/>
        </w:rPr>
        <w:t xml:space="preserve">Zum Abschluss </w:t>
      </w:r>
      <w:r w:rsidR="003A2B7D">
        <w:rPr>
          <w:rFonts w:ascii="Century Gothic" w:hAnsi="Century Gothic"/>
          <w:sz w:val="24"/>
          <w:szCs w:val="24"/>
        </w:rPr>
        <w:t>erzählte</w:t>
      </w:r>
      <w:r w:rsidRPr="000C362B">
        <w:rPr>
          <w:rFonts w:ascii="Century Gothic" w:hAnsi="Century Gothic"/>
          <w:sz w:val="24"/>
          <w:szCs w:val="24"/>
        </w:rPr>
        <w:t xml:space="preserve"> uns die Architektin noch </w:t>
      </w:r>
      <w:r w:rsidR="003A2B7D">
        <w:rPr>
          <w:rFonts w:ascii="Century Gothic" w:hAnsi="Century Gothic"/>
          <w:sz w:val="24"/>
          <w:szCs w:val="24"/>
        </w:rPr>
        <w:t>von</w:t>
      </w:r>
      <w:r w:rsidRPr="000C362B">
        <w:rPr>
          <w:rFonts w:ascii="Century Gothic" w:hAnsi="Century Gothic"/>
          <w:sz w:val="24"/>
          <w:szCs w:val="24"/>
        </w:rPr>
        <w:t xml:space="preserve"> </w:t>
      </w:r>
      <w:r w:rsidR="007040C7" w:rsidRPr="000C362B">
        <w:rPr>
          <w:rFonts w:ascii="Century Gothic" w:hAnsi="Century Gothic"/>
          <w:sz w:val="24"/>
          <w:szCs w:val="24"/>
        </w:rPr>
        <w:t>zukünftige</w:t>
      </w:r>
      <w:r w:rsidR="003A2B7D">
        <w:rPr>
          <w:rFonts w:ascii="Century Gothic" w:hAnsi="Century Gothic"/>
          <w:sz w:val="24"/>
          <w:szCs w:val="24"/>
        </w:rPr>
        <w:t>n</w:t>
      </w:r>
      <w:r w:rsidR="007040C7" w:rsidRPr="000C362B">
        <w:rPr>
          <w:rFonts w:ascii="Century Gothic" w:hAnsi="Century Gothic"/>
          <w:sz w:val="24"/>
          <w:szCs w:val="24"/>
        </w:rPr>
        <w:t xml:space="preserve"> Bauprojekte</w:t>
      </w:r>
      <w:r w:rsidR="003A2B7D">
        <w:rPr>
          <w:rFonts w:ascii="Century Gothic" w:hAnsi="Century Gothic"/>
          <w:sz w:val="24"/>
          <w:szCs w:val="24"/>
        </w:rPr>
        <w:t>n</w:t>
      </w:r>
      <w:r w:rsidR="007040C7" w:rsidRPr="000C362B">
        <w:rPr>
          <w:rFonts w:ascii="Century Gothic" w:hAnsi="Century Gothic"/>
          <w:sz w:val="24"/>
          <w:szCs w:val="24"/>
        </w:rPr>
        <w:t xml:space="preserve">, welche bereits in Planung sind. </w:t>
      </w:r>
      <w:r w:rsidR="009722DE" w:rsidRPr="000C362B">
        <w:rPr>
          <w:rFonts w:ascii="Century Gothic" w:hAnsi="Century Gothic"/>
          <w:sz w:val="24"/>
          <w:szCs w:val="24"/>
        </w:rPr>
        <w:t>Der ganze Tag war sehr spannend und wir haben alle viel dazugelernt.</w:t>
      </w:r>
    </w:p>
    <w:p w14:paraId="57030414" w14:textId="154B7853" w:rsidR="00A75B56" w:rsidRPr="000C362B" w:rsidRDefault="00A75B56">
      <w:pPr>
        <w:rPr>
          <w:rFonts w:ascii="Century Gothic" w:hAnsi="Century Gothic"/>
          <w:sz w:val="24"/>
          <w:szCs w:val="24"/>
        </w:rPr>
      </w:pPr>
      <w:r w:rsidRPr="000C362B">
        <w:rPr>
          <w:rFonts w:ascii="Century Gothic" w:hAnsi="Century Gothic"/>
          <w:sz w:val="24"/>
          <w:szCs w:val="24"/>
        </w:rPr>
        <w:t xml:space="preserve">Ein Bericht </w:t>
      </w:r>
      <w:r w:rsidR="009F34B6" w:rsidRPr="000C362B">
        <w:rPr>
          <w:rFonts w:ascii="Century Gothic" w:hAnsi="Century Gothic"/>
          <w:sz w:val="24"/>
          <w:szCs w:val="24"/>
        </w:rPr>
        <w:t>von Ciril Camenzind, Flo Pfirter und Nino Wirth</w:t>
      </w:r>
      <w:r w:rsidR="00AB730A">
        <w:rPr>
          <w:rFonts w:ascii="Century Gothic" w:hAnsi="Century Gothic"/>
          <w:sz w:val="24"/>
          <w:szCs w:val="24"/>
        </w:rPr>
        <w:t xml:space="preserve"> (5. Klasse a</w:t>
      </w:r>
      <w:r w:rsidR="0046061F">
        <w:rPr>
          <w:rFonts w:ascii="Century Gothic" w:hAnsi="Century Gothic"/>
          <w:sz w:val="24"/>
          <w:szCs w:val="24"/>
        </w:rPr>
        <w:t>)</w:t>
      </w:r>
    </w:p>
    <w:p w14:paraId="037FA453" w14:textId="77777777" w:rsidR="000C362B" w:rsidRDefault="000C362B">
      <w:pPr>
        <w:rPr>
          <w:rFonts w:ascii="Century Gothic" w:hAnsi="Century Gothic"/>
          <w:sz w:val="28"/>
          <w:szCs w:val="28"/>
        </w:rPr>
      </w:pPr>
    </w:p>
    <w:p w14:paraId="034EE97D" w14:textId="5521F03C" w:rsidR="000C362B" w:rsidRPr="00947E3D" w:rsidRDefault="000C362B">
      <w:pPr>
        <w:rPr>
          <w:rFonts w:ascii="Century Gothic" w:hAnsi="Century Gothic"/>
          <w:sz w:val="28"/>
          <w:szCs w:val="28"/>
        </w:rPr>
      </w:pPr>
      <w:r>
        <w:rPr>
          <w:noProof/>
        </w:rPr>
        <w:drawing>
          <wp:inline distT="0" distB="0" distL="0" distR="0" wp14:anchorId="1FDA808A" wp14:editId="3C6C033F">
            <wp:extent cx="5760720" cy="2895600"/>
            <wp:effectExtent l="0" t="0" r="0" b="0"/>
            <wp:docPr id="20283606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3967" b="29033"/>
                    <a:stretch/>
                  </pic:blipFill>
                  <pic:spPr bwMode="auto">
                    <a:xfrm>
                      <a:off x="0" y="0"/>
                      <a:ext cx="5760720" cy="2895600"/>
                    </a:xfrm>
                    <a:prstGeom prst="rect">
                      <a:avLst/>
                    </a:prstGeom>
                    <a:noFill/>
                    <a:ln>
                      <a:noFill/>
                    </a:ln>
                    <a:extLst>
                      <a:ext uri="{53640926-AAD7-44D8-BBD7-CCE9431645EC}">
                        <a14:shadowObscured xmlns:a14="http://schemas.microsoft.com/office/drawing/2010/main"/>
                      </a:ext>
                    </a:extLst>
                  </pic:spPr>
                </pic:pic>
              </a:graphicData>
            </a:graphic>
          </wp:inline>
        </w:drawing>
      </w:r>
    </w:p>
    <w:sectPr w:rsidR="000C362B" w:rsidRPr="00947E3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432"/>
    <w:rsid w:val="000C362B"/>
    <w:rsid w:val="0010433E"/>
    <w:rsid w:val="00107089"/>
    <w:rsid w:val="00150432"/>
    <w:rsid w:val="001C512B"/>
    <w:rsid w:val="003A2B7D"/>
    <w:rsid w:val="003F05F8"/>
    <w:rsid w:val="0046061F"/>
    <w:rsid w:val="00510EDA"/>
    <w:rsid w:val="00684D43"/>
    <w:rsid w:val="007040C7"/>
    <w:rsid w:val="00947E3D"/>
    <w:rsid w:val="009722DE"/>
    <w:rsid w:val="009F34B6"/>
    <w:rsid w:val="00A225CF"/>
    <w:rsid w:val="00A75B56"/>
    <w:rsid w:val="00AB730A"/>
    <w:rsid w:val="00B807C7"/>
    <w:rsid w:val="00CE13CE"/>
    <w:rsid w:val="00D65E6A"/>
    <w:rsid w:val="00E57BC9"/>
    <w:rsid w:val="00E969E4"/>
    <w:rsid w:val="00E96A8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A9E1C"/>
  <w15:chartTrackingRefBased/>
  <w15:docId w15:val="{9C19F605-2153-4FD6-B6CE-2454CAA79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504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504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5043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5043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5043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5043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5043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5043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5043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5043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5043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5043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5043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5043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5043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5043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5043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50432"/>
    <w:rPr>
      <w:rFonts w:eastAsiaTheme="majorEastAsia" w:cstheme="majorBidi"/>
      <w:color w:val="272727" w:themeColor="text1" w:themeTint="D8"/>
    </w:rPr>
  </w:style>
  <w:style w:type="paragraph" w:styleId="Titel">
    <w:name w:val="Title"/>
    <w:basedOn w:val="Standard"/>
    <w:next w:val="Standard"/>
    <w:link w:val="TitelZchn"/>
    <w:uiPriority w:val="10"/>
    <w:qFormat/>
    <w:rsid w:val="001504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5043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5043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5043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5043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50432"/>
    <w:rPr>
      <w:i/>
      <w:iCs/>
      <w:color w:val="404040" w:themeColor="text1" w:themeTint="BF"/>
    </w:rPr>
  </w:style>
  <w:style w:type="paragraph" w:styleId="Listenabsatz">
    <w:name w:val="List Paragraph"/>
    <w:basedOn w:val="Standard"/>
    <w:uiPriority w:val="34"/>
    <w:qFormat/>
    <w:rsid w:val="00150432"/>
    <w:pPr>
      <w:ind w:left="720"/>
      <w:contextualSpacing/>
    </w:pPr>
  </w:style>
  <w:style w:type="character" w:styleId="IntensiveHervorhebung">
    <w:name w:val="Intense Emphasis"/>
    <w:basedOn w:val="Absatz-Standardschriftart"/>
    <w:uiPriority w:val="21"/>
    <w:qFormat/>
    <w:rsid w:val="00150432"/>
    <w:rPr>
      <w:i/>
      <w:iCs/>
      <w:color w:val="0F4761" w:themeColor="accent1" w:themeShade="BF"/>
    </w:rPr>
  </w:style>
  <w:style w:type="paragraph" w:styleId="IntensivesZitat">
    <w:name w:val="Intense Quote"/>
    <w:basedOn w:val="Standard"/>
    <w:next w:val="Standard"/>
    <w:link w:val="IntensivesZitatZchn"/>
    <w:uiPriority w:val="30"/>
    <w:qFormat/>
    <w:rsid w:val="001504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50432"/>
    <w:rPr>
      <w:i/>
      <w:iCs/>
      <w:color w:val="0F4761" w:themeColor="accent1" w:themeShade="BF"/>
    </w:rPr>
  </w:style>
  <w:style w:type="character" w:styleId="IntensiverVerweis">
    <w:name w:val="Intense Reference"/>
    <w:basedOn w:val="Absatz-Standardschriftart"/>
    <w:uiPriority w:val="32"/>
    <w:qFormat/>
    <w:rsid w:val="001504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1311</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Peter</dc:creator>
  <cp:keywords/>
  <dc:description/>
  <cp:lastModifiedBy>Andrea Peter</cp:lastModifiedBy>
  <cp:revision>17</cp:revision>
  <cp:lastPrinted>2024-12-10T10:46:00Z</cp:lastPrinted>
  <dcterms:created xsi:type="dcterms:W3CDTF">2024-12-10T09:40:00Z</dcterms:created>
  <dcterms:modified xsi:type="dcterms:W3CDTF">2024-12-10T13:18:00Z</dcterms:modified>
</cp:coreProperties>
</file>